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0" w:rsidRDefault="00E651D0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r w:rsidRPr="00843E6B">
        <w:rPr>
          <w:rFonts w:ascii="Arial" w:hAnsi="Arial" w:cs="Arial"/>
          <w:b/>
          <w:sz w:val="20"/>
          <w:lang w:val="pl-PL"/>
        </w:rPr>
        <w:t>Załącznik nr</w:t>
      </w:r>
      <w:r w:rsidRPr="00843E6B">
        <w:rPr>
          <w:rFonts w:ascii="Arial" w:hAnsi="Arial" w:cs="Arial"/>
          <w:b/>
          <w:spacing w:val="-4"/>
          <w:sz w:val="20"/>
          <w:lang w:val="pl-PL"/>
        </w:rPr>
        <w:t xml:space="preserve"> </w:t>
      </w:r>
      <w:r w:rsidRPr="00843E6B">
        <w:rPr>
          <w:rFonts w:ascii="Arial" w:hAnsi="Arial" w:cs="Arial"/>
          <w:b/>
          <w:sz w:val="20"/>
          <w:lang w:val="pl-PL"/>
        </w:rPr>
        <w:t>4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6"/>
        <w:gridCol w:w="1252"/>
        <w:gridCol w:w="338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przedsiębiorstwa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480"/>
        <w:gridCol w:w="1249"/>
        <w:gridCol w:w="339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ED2BCF" w:rsidRDefault="00E651D0" w:rsidP="00ED2B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Deklaruję przyjęcie studenta/studentów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br/>
        <w:t>na warunkach określonych w odrębnej umowie między Przedsiębiorstwem, Uniwersytetem Opolskim i Studentem w ramach projektu „</w:t>
      </w:r>
      <w:r w:rsidRPr="00843E6B">
        <w:rPr>
          <w:rFonts w:ascii="Arial" w:hAnsi="Arial" w:cs="Arial"/>
          <w:b/>
          <w:sz w:val="24"/>
          <w:szCs w:val="24"/>
          <w:lang w:val="pl-PL"/>
        </w:rPr>
        <w:t>Młodzi zawodowcy</w:t>
      </w:r>
      <w:r w:rsidR="004464D3">
        <w:rPr>
          <w:rFonts w:ascii="Arial" w:hAnsi="Arial" w:cs="Arial"/>
          <w:b/>
          <w:sz w:val="24"/>
          <w:szCs w:val="24"/>
          <w:lang w:val="pl-PL"/>
        </w:rPr>
        <w:t>-</w:t>
      </w:r>
      <w:r w:rsidR="00ED2BC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ED2BCF">
        <w:rPr>
          <w:rFonts w:ascii="Arial" w:hAnsi="Arial" w:cs="Arial"/>
          <w:b/>
          <w:i/>
          <w:sz w:val="24"/>
          <w:szCs w:val="24"/>
          <w:lang w:val="pl-PL"/>
        </w:rPr>
        <w:t>wdrożenie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programów stażowych </w:t>
      </w:r>
      <w:r w:rsidR="00ED2BCF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="00ED2BCF">
        <w:rPr>
          <w:rFonts w:ascii="Arial" w:eastAsia="Calibri" w:hAnsi="Arial" w:cs="Arial"/>
          <w:b/>
          <w:bCs/>
          <w:sz w:val="24"/>
          <w:szCs w:val="24"/>
          <w:lang w:val="pl-PL"/>
        </w:rPr>
        <w:t>”.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  <w:r w:rsidR="00ED2BCF">
        <w:rPr>
          <w:rFonts w:ascii="Arial" w:hAnsi="Arial" w:cs="Arial"/>
          <w:bCs/>
          <w:sz w:val="24"/>
          <w:szCs w:val="24"/>
          <w:lang w:val="pl-PL"/>
        </w:rPr>
        <w:t>..............................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  <w:r w:rsidR="00ED2BCF">
        <w:rPr>
          <w:rFonts w:ascii="Arial" w:hAnsi="Arial" w:cs="Arial"/>
          <w:bCs/>
          <w:sz w:val="20"/>
          <w:szCs w:val="20"/>
          <w:lang w:val="pl-PL"/>
        </w:rPr>
        <w:t>/studentów</w:t>
      </w: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                                           …………………………………………</w:t>
      </w: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   miejscowość i data                                                                              pieczęć i podpis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</w:rPr>
      </w:pPr>
    </w:p>
    <w:p w:rsidR="00ED2BCF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7" w:history="1">
        <w:r w:rsidR="00ED2BCF" w:rsidRPr="00FD69FF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ela@uni.opole.pl</w:t>
        </w:r>
      </w:hyperlink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lub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Dziekanat Wydziału Filologicznego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Pl. Kopernika 11</w:t>
      </w:r>
    </w:p>
    <w:p w:rsidR="00E651D0" w:rsidRPr="00843E6B" w:rsidRDefault="00ED2BCF" w:rsidP="00ED2BCF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45-040</w:t>
      </w:r>
      <w:r w:rsidR="00E651D0" w:rsidRPr="00843E6B">
        <w:rPr>
          <w:rFonts w:ascii="Arial" w:hAnsi="Arial" w:cs="Arial"/>
          <w:bCs/>
          <w:sz w:val="18"/>
          <w:szCs w:val="18"/>
          <w:lang w:val="pl-PL"/>
        </w:rPr>
        <w:t xml:space="preserve"> Opole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       (z dopiskiem: STAŻ)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  <w:bookmarkStart w:id="0" w:name="_GoBack"/>
      <w:bookmarkEnd w:id="0"/>
    </w:p>
    <w:sectPr w:rsidR="00E651D0" w:rsidRPr="00843E6B" w:rsidSect="00E651D0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A0" w:rsidRDefault="00947DA0" w:rsidP="00E651D0">
      <w:pPr>
        <w:spacing w:after="0" w:line="240" w:lineRule="auto"/>
      </w:pPr>
      <w:r>
        <w:separator/>
      </w:r>
    </w:p>
  </w:endnote>
  <w:endnote w:type="continuationSeparator" w:id="0">
    <w:p w:rsidR="00947DA0" w:rsidRDefault="00947DA0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A0" w:rsidRDefault="00947DA0" w:rsidP="00E651D0">
      <w:pPr>
        <w:spacing w:after="0" w:line="240" w:lineRule="auto"/>
      </w:pPr>
      <w:r>
        <w:separator/>
      </w:r>
    </w:p>
  </w:footnote>
  <w:footnote w:type="continuationSeparator" w:id="0">
    <w:p w:rsidR="00947DA0" w:rsidRDefault="00947DA0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 w:rsidP="00BB133F">
    <w:pPr>
      <w:shd w:val="clear" w:color="auto" w:fill="FFFFFF"/>
      <w:spacing w:before="100" w:beforeAutospacing="1" w:after="100" w:afterAutospacing="1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662"/>
      <w:gridCol w:w="3426"/>
    </w:tblGrid>
    <w:tr w:rsidR="00BB133F" w:rsidTr="00BB133F">
      <w:trPr>
        <w:trHeight w:val="1004"/>
      </w:trPr>
      <w:tc>
        <w:tcPr>
          <w:tcW w:w="2999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</w:tcPr>
        <w:p w:rsidR="00BB133F" w:rsidRDefault="00BB133F" w:rsidP="00890119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33F" w:rsidRDefault="00BB133F" w:rsidP="00BB133F">
    <w:pPr>
      <w:spacing w:after="0" w:line="240" w:lineRule="auto"/>
      <w:ind w:right="386"/>
      <w:jc w:val="center"/>
      <w:rPr>
        <w:rFonts w:ascii="Arial" w:eastAsia="Arial" w:hAnsi="Arial" w:cs="Arial"/>
        <w:b/>
        <w:sz w:val="18"/>
        <w:szCs w:val="18"/>
        <w:lang w:val="pl-PL"/>
      </w:rPr>
    </w:pPr>
  </w:p>
  <w:p w:rsidR="00BC3E7A" w:rsidRDefault="00BC3E7A" w:rsidP="00BC3E7A">
    <w:pPr>
      <w:ind w:right="386"/>
      <w:jc w:val="center"/>
      <w:rPr>
        <w:rFonts w:ascii="Arial" w:hAnsi="Arial" w:cs="Arial"/>
        <w:b/>
        <w:bCs/>
        <w:color w:val="000000"/>
        <w:sz w:val="18"/>
        <w:szCs w:val="18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 -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 Uniwersytetu Opolskiego”,</w:t>
    </w:r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BB133F" w:rsidRDefault="00342E8B" w:rsidP="00342E8B">
    <w:pPr>
      <w:pStyle w:val="Nagwek"/>
      <w:jc w:val="center"/>
    </w:pPr>
    <w:r>
      <w:rPr>
        <w:b/>
        <w:bCs/>
        <w:color w:val="333333"/>
        <w:shd w:val="clear" w:color="auto" w:fill="FFFFFF"/>
      </w:rPr>
      <w:t>POWR.03.01.00-00-S221/15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0"/>
    <w:rsid w:val="000E414F"/>
    <w:rsid w:val="00287D4B"/>
    <w:rsid w:val="00342E8B"/>
    <w:rsid w:val="004464D3"/>
    <w:rsid w:val="004766FB"/>
    <w:rsid w:val="005A6737"/>
    <w:rsid w:val="007D487B"/>
    <w:rsid w:val="00843E6B"/>
    <w:rsid w:val="00876950"/>
    <w:rsid w:val="008E0AA7"/>
    <w:rsid w:val="00947DA0"/>
    <w:rsid w:val="009C1EAC"/>
    <w:rsid w:val="009E2B23"/>
    <w:rsid w:val="009E61CB"/>
    <w:rsid w:val="00A8374F"/>
    <w:rsid w:val="00A97B20"/>
    <w:rsid w:val="00BB133F"/>
    <w:rsid w:val="00BC3E7A"/>
    <w:rsid w:val="00C2133B"/>
    <w:rsid w:val="00CE20D8"/>
    <w:rsid w:val="00D62796"/>
    <w:rsid w:val="00D805ED"/>
    <w:rsid w:val="00E651D0"/>
    <w:rsid w:val="00E711EA"/>
    <w:rsid w:val="00E95230"/>
    <w:rsid w:val="00ED2BCF"/>
    <w:rsid w:val="00F463CC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A3AEC-6F5E-4F05-861D-30C38EC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ES</cp:lastModifiedBy>
  <cp:revision>4</cp:revision>
  <cp:lastPrinted>2016-05-10T09:22:00Z</cp:lastPrinted>
  <dcterms:created xsi:type="dcterms:W3CDTF">2016-05-12T21:18:00Z</dcterms:created>
  <dcterms:modified xsi:type="dcterms:W3CDTF">2016-07-10T19:21:00Z</dcterms:modified>
</cp:coreProperties>
</file>